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-832765</wp:posOffset>
            </wp:positionH>
            <wp:positionV relativeFrom="page">
              <wp:posOffset>556143</wp:posOffset>
            </wp:positionV>
            <wp:extent cx="2938264" cy="220383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under the church hat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under the church hat logo.jpg" descr="under the church hat logo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264" cy="22038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rPr>
          <w:rFonts w:ascii="Times New Roman" w:hAnsi="Times New Roman"/>
          <w:sz w:val="28"/>
          <w:szCs w:val="28"/>
        </w:rPr>
      </w:pPr>
    </w:p>
    <w:p>
      <w:pPr>
        <w:pStyle w:val="Body"/>
        <w:rPr>
          <w:rFonts w:ascii="Times New Roman" w:hAnsi="Times New Roman"/>
          <w:sz w:val="28"/>
          <w:szCs w:val="28"/>
        </w:rPr>
      </w:pPr>
    </w:p>
    <w:p>
      <w:pPr>
        <w:pStyle w:val="Body"/>
        <w:rPr>
          <w:rFonts w:ascii="Times New Roman" w:hAnsi="Times New Roman"/>
          <w:sz w:val="28"/>
          <w:szCs w:val="28"/>
        </w:rPr>
      </w:pPr>
    </w:p>
    <w:p>
      <w:pPr>
        <w:pStyle w:val="Body"/>
        <w:rPr>
          <w:rFonts w:ascii="Times New Roman" w:hAnsi="Times New Roman"/>
          <w:sz w:val="28"/>
          <w:szCs w:val="28"/>
        </w:rPr>
      </w:pPr>
    </w:p>
    <w:p>
      <w:pPr>
        <w:pStyle w:val="Body"/>
        <w:rPr>
          <w:rFonts w:ascii="Times New Roman" w:hAnsi="Times New Roman"/>
          <w:sz w:val="28"/>
          <w:szCs w:val="28"/>
        </w:rPr>
      </w:pPr>
    </w:p>
    <w:p>
      <w:pPr>
        <w:pStyle w:val="Body"/>
        <w:rPr>
          <w:rFonts w:ascii="Times New Roman" w:hAnsi="Times New Roman"/>
          <w:sz w:val="28"/>
          <w:szCs w:val="28"/>
        </w:rPr>
      </w:pPr>
    </w:p>
    <w:p>
      <w:pPr>
        <w:pStyle w:val="Body"/>
        <w:rPr>
          <w:rFonts w:ascii="Times New Roman" w:hAnsi="Times New Roman"/>
          <w:sz w:val="28"/>
          <w:szCs w:val="28"/>
        </w:rPr>
      </w:pPr>
    </w:p>
    <w:p>
      <w:pPr>
        <w:pStyle w:val="Body"/>
        <w:rPr>
          <w:rFonts w:ascii="Brush Script MT Italic" w:cs="Brush Script MT Italic" w:hAnsi="Brush Script MT Italic" w:eastAsia="Brush Script MT Italic"/>
          <w:sz w:val="42"/>
          <w:szCs w:val="42"/>
        </w:rPr>
      </w:pPr>
      <w:r>
        <w:rPr>
          <w:rFonts w:ascii="Brush Script MT Italic" w:hAnsi="Brush Script MT Italic"/>
          <w:sz w:val="42"/>
          <w:szCs w:val="42"/>
          <w:rtl w:val="0"/>
          <w:lang w:val="en-US"/>
        </w:rPr>
        <w:t>November 2025</w:t>
      </w: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Describe, in less than 250 words, how focusing on gratefulness allowed you to feel God</w:t>
      </w:r>
      <w:r>
        <w:rPr>
          <w:rFonts w:ascii="Times New Roman" w:hAnsi="Times New Roman" w:hint="default"/>
          <w:sz w:val="28"/>
          <w:szCs w:val="28"/>
          <w:rtl w:val="1"/>
        </w:rPr>
        <w:t>’</w:t>
      </w:r>
      <w:r>
        <w:rPr>
          <w:rFonts w:ascii="Times New Roman" w:hAnsi="Times New Roman"/>
          <w:sz w:val="28"/>
          <w:szCs w:val="28"/>
          <w:rtl w:val="0"/>
          <w:lang w:val="en-US"/>
        </w:rPr>
        <w:t>s presence in challenging times.</w:t>
      </w: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List three things you can do to shift your focus from fear or frustration to gratitude and trust in God?</w:t>
      </w: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In less than 250 words describe how your gratitude overflow</w:t>
      </w:r>
      <w:r>
        <w:rPr>
          <w:rFonts w:ascii="Times New Roman" w:hAnsi="Times New Roman"/>
          <w:sz w:val="28"/>
          <w:szCs w:val="28"/>
          <w:rtl w:val="0"/>
          <w:lang w:val="en-US"/>
        </w:rPr>
        <w:t>s</w:t>
      </w:r>
      <w:r>
        <w:rPr>
          <w:rFonts w:ascii="Times New Roman" w:hAnsi="Times New Roman"/>
          <w:sz w:val="28"/>
          <w:szCs w:val="28"/>
          <w:rtl w:val="0"/>
          <w:lang w:val="en-US"/>
        </w:rPr>
        <w:t xml:space="preserve"> into blessing others through your words, giving, or acts of service?</w:t>
      </w: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rtl w:val="0"/>
          <w:lang w:val="en-US"/>
        </w:rPr>
        <w:t>Write down one thing you are grateful for each day of this month. Keep the list as a reminder of God</w:t>
      </w:r>
      <w:r>
        <w:rPr>
          <w:rFonts w:ascii="Times New Roman" w:hAnsi="Times New Roman" w:hint="default"/>
          <w:sz w:val="28"/>
          <w:szCs w:val="28"/>
          <w:rtl w:val="1"/>
        </w:rPr>
        <w:t>’</w:t>
      </w:r>
      <w:r>
        <w:rPr>
          <w:rFonts w:ascii="Times New Roman" w:hAnsi="Times New Roman"/>
          <w:sz w:val="28"/>
          <w:szCs w:val="28"/>
          <w:rtl w:val="0"/>
          <w:lang w:val="en-US"/>
        </w:rPr>
        <w:t>s goodness.</w:t>
      </w: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"/>
        <w:rPr>
          <w:rFonts w:ascii="Times New Roman" w:cs="Times New Roman" w:hAnsi="Times New Roman" w:eastAsia="Times New Roman"/>
          <w:sz w:val="28"/>
          <w:szCs w:val="28"/>
        </w:rPr>
      </w:pPr>
    </w:p>
    <w:p>
      <w:pPr>
        <w:pStyle w:val="Body"/>
      </w:pPr>
      <w:r>
        <w:rPr>
          <w:rFonts w:ascii="Times New Roman" w:hAnsi="Times New Roman"/>
          <w:sz w:val="28"/>
          <w:szCs w:val="28"/>
          <w:rtl w:val="0"/>
          <w:lang w:val="en-US"/>
        </w:rPr>
        <w:t>Choose a passage from this devotion to mediate on throughout the month.</w: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Brush Script MT Italic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