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-920750</wp:posOffset>
            </wp:positionH>
            <wp:positionV relativeFrom="page">
              <wp:posOffset>0</wp:posOffset>
            </wp:positionV>
            <wp:extent cx="2438248" cy="18288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under the church hat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der the church hat logo.jpg" descr="under the church hat 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248" cy="1828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rFonts w:ascii="Snell Roundhand Bold" w:cs="Snell Roundhand Bold" w:hAnsi="Snell Roundhand Bold" w:eastAsia="Snell Roundhand Bold"/>
          <w:sz w:val="36"/>
          <w:szCs w:val="36"/>
        </w:rPr>
      </w:pPr>
      <w:r>
        <w:rPr>
          <w:rFonts w:ascii="Snell Roundhand Bold" w:hAnsi="Snell Roundhand Bold"/>
          <w:sz w:val="36"/>
          <w:szCs w:val="36"/>
        </w:rPr>
        <w:tab/>
        <w:tab/>
      </w:r>
      <w:r>
        <w:rPr>
          <w:rFonts w:ascii="Snell Roundhand Bold" w:hAnsi="Snell Roundhand Bold"/>
          <w:sz w:val="36"/>
          <w:szCs w:val="36"/>
          <w:rtl w:val="0"/>
        </w:rPr>
        <w:t xml:space="preserve"> </w:t>
      </w:r>
      <w:r>
        <w:rPr>
          <w:rFonts w:ascii="Snell Roundhand Bold" w:hAnsi="Snell Roundhand Bold"/>
          <w:sz w:val="36"/>
          <w:szCs w:val="36"/>
          <w:rtl w:val="0"/>
          <w:lang w:val="en-US"/>
        </w:rPr>
        <w:t>May 2023</w:t>
      </w:r>
    </w:p>
    <w:p>
      <w:pPr>
        <w:pStyle w:val="Body"/>
        <w:bidi w:val="0"/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Who have you mothered through birth or mentoring? Describe how you have demonstrated God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love toward them?</w:t>
      </w:r>
    </w:p>
    <w:p>
      <w:pPr>
        <w:pStyle w:val="Default"/>
        <w:bidi w:val="0"/>
        <w:spacing w:before="0" w:line="367" w:lineRule="atLeast"/>
        <w:ind w:left="0" w:right="0" w:firstLine="0"/>
        <w:jc w:val="left"/>
        <w:rPr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> 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In less than 250 words, </w:t>
      </w:r>
      <w:r>
        <w:rPr>
          <w:sz w:val="24"/>
          <w:szCs w:val="24"/>
          <w:rtl w:val="0"/>
          <w:lang w:val="en-US"/>
        </w:rPr>
        <w:t>write a note to your mother sharing your gratitude for the way God used her in your life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  <w:lang w:val="en-US"/>
        </w:rPr>
        <w:t xml:space="preserve"> If she is living mail it to her, if she has gone on to </w:t>
      </w:r>
      <w:r>
        <w:rPr>
          <w:i w:val="1"/>
          <w:iCs w:val="1"/>
          <w:sz w:val="24"/>
          <w:szCs w:val="24"/>
          <w:rtl w:val="0"/>
          <w:lang w:val="en-US"/>
        </w:rPr>
        <w:t>glory,</w:t>
      </w:r>
      <w:r>
        <w:rPr>
          <w:sz w:val="24"/>
          <w:szCs w:val="24"/>
          <w:rtl w:val="0"/>
          <w:lang w:val="en-US"/>
        </w:rPr>
        <w:t xml:space="preserve"> send it symbolically.</w:t>
      </w:r>
    </w:p>
    <w:p>
      <w:pPr>
        <w:pStyle w:val="Default"/>
        <w:bidi w:val="0"/>
        <w:spacing w:before="0" w:line="367" w:lineRule="atLeast"/>
        <w:ind w:left="0" w:right="0" w:firstLine="0"/>
        <w:jc w:val="left"/>
        <w:rPr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> </w:t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What can the story of your life teach others about God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redemptive power?</w:t>
      </w:r>
    </w:p>
    <w:p>
      <w:pPr>
        <w:pStyle w:val="Default"/>
        <w:bidi w:val="0"/>
        <w:spacing w:before="0" w:line="367" w:lineRule="atLeast"/>
        <w:ind w:left="0" w:right="0" w:firstLine="0"/>
        <w:jc w:val="left"/>
        <w:rPr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Which of the </w:t>
      </w:r>
      <w:r>
        <w:rPr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unlikely role model momma of the Bible</w:t>
      </w:r>
      <w:r>
        <w:rPr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do you resonate? In less than 250 words, describe why</w:t>
      </w:r>
      <w:r>
        <w:rPr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.</w:t>
      </w:r>
    </w:p>
    <w:p>
      <w:pPr>
        <w:pStyle w:val="Default"/>
        <w:bidi w:val="0"/>
        <w:spacing w:before="0" w:line="367" w:lineRule="atLeast"/>
        <w:ind w:left="0" w:right="0" w:firstLine="0"/>
        <w:jc w:val="left"/>
        <w:rPr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bidi w:val="0"/>
        <w:spacing w:before="0" w:line="367" w:lineRule="atLeast"/>
        <w:ind w:left="0" w:right="0" w:firstLine="0"/>
        <w:jc w:val="left"/>
        <w:rPr>
          <w:outline w:val="0"/>
          <w:color w:val="000000"/>
          <w:sz w:val="22"/>
          <w:szCs w:val="22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bidi w:val="0"/>
        <w:spacing w:before="0" w:line="367" w:lineRule="atLeast"/>
        <w:ind w:left="0" w:right="0" w:firstLine="0"/>
        <w:jc w:val="left"/>
        <w:rPr>
          <w:rtl w:val="0"/>
        </w:rPr>
      </w:pPr>
      <w:r>
        <w:rPr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Chose a passage of scripture from this devotion to meditate on throughout the month.</w:t>
      </w:r>
      <w:r>
        <w:rPr>
          <w:outline w:val="0"/>
          <w:color w:val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nell Roundhand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